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500FE8" w:rsidRPr="00F37782" w14:paraId="153F4C2A" w14:textId="77777777" w:rsidTr="00F37782">
        <w:trPr>
          <w:trHeight w:val="989"/>
        </w:trPr>
        <w:tc>
          <w:tcPr>
            <w:tcW w:w="5954" w:type="dxa"/>
          </w:tcPr>
          <w:p w14:paraId="31E658C1" w14:textId="1B3A0566" w:rsidR="004B7609" w:rsidRPr="00F37782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37782">
              <w:rPr>
                <w:rFonts w:ascii="Times New Roman" w:hAnsi="Times New Roman" w:cs="Times New Roman"/>
                <w:sz w:val="25"/>
                <w:szCs w:val="25"/>
              </w:rPr>
              <w:t>от</w:t>
            </w:r>
            <w:r w:rsidR="00F75ACB" w:rsidRPr="00F3778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5"/>
                  <w:szCs w:val="25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37782" w:rsidRPr="00F37782">
                  <w:rPr>
                    <w:rFonts w:ascii="Times New Roman" w:hAnsi="Times New Roman" w:cs="Times New Roman"/>
                    <w:sz w:val="25"/>
                    <w:szCs w:val="25"/>
                  </w:rPr>
                  <w:t xml:space="preserve">06.12.2023 </w:t>
                </w:r>
              </w:sdtContent>
            </w:sdt>
            <w:r w:rsidR="004B7609" w:rsidRPr="00F37782">
              <w:rPr>
                <w:rFonts w:ascii="Times New Roman" w:hAnsi="Times New Roman" w:cs="Times New Roman"/>
                <w:sz w:val="25"/>
                <w:szCs w:val="25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5"/>
                  <w:szCs w:val="25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37782" w:rsidRPr="00F37782">
                  <w:rPr>
                    <w:rFonts w:ascii="Times New Roman" w:hAnsi="Times New Roman" w:cs="Times New Roman"/>
                    <w:sz w:val="25"/>
                    <w:szCs w:val="25"/>
                  </w:rPr>
                  <w:t>753</w:t>
                </w:r>
              </w:sdtContent>
            </w:sdt>
          </w:p>
          <w:p w14:paraId="0A6D1159" w14:textId="333602B2" w:rsidR="00500FE8" w:rsidRPr="00F37782" w:rsidRDefault="00780206" w:rsidP="0097123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37782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Александровск-Сахалинский</w:t>
            </w:r>
          </w:p>
        </w:tc>
      </w:tr>
      <w:tr w:rsidR="00F37782" w:rsidRPr="00F37782" w14:paraId="63C24B3D" w14:textId="77777777" w:rsidTr="00F37782">
        <w:trPr>
          <w:trHeight w:val="2557"/>
        </w:trPr>
        <w:tc>
          <w:tcPr>
            <w:tcW w:w="5954" w:type="dxa"/>
          </w:tcPr>
          <w:p w14:paraId="586F2C89" w14:textId="5784E682" w:rsidR="00F37782" w:rsidRPr="00F37782" w:rsidRDefault="00F37782" w:rsidP="00A94220">
            <w:pPr>
              <w:jc w:val="both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bookmarkStart w:id="0" w:name="_GoBack"/>
            <w:r w:rsidRPr="00F37782">
              <w:rPr>
                <w:rFonts w:ascii="Times New Roman" w:hAnsi="Times New Roman" w:cs="Times New Roman"/>
                <w:b/>
                <w:sz w:val="25"/>
                <w:szCs w:val="25"/>
              </w:rPr>
              <w:t>О внесении изменений в постановление от 11.02.2020 № 94 «Об увеличении штатной численности муниципального казенного учреждения «Служба «Заказчик» администрации городского округа «Александровск-Сахалинский район» и утверждении структуры</w:t>
            </w:r>
          </w:p>
          <w:p w14:paraId="3859B004" w14:textId="1C9997E6" w:rsidR="00F37782" w:rsidRPr="00F37782" w:rsidRDefault="00F37782" w:rsidP="00F37782">
            <w:pPr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F3778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муниципального казенного учреждения «Служба «Заказчик» администрации городского округа «Александровск-Сахалинский район» </w:t>
            </w:r>
            <w:bookmarkEnd w:id="0"/>
          </w:p>
        </w:tc>
      </w:tr>
    </w:tbl>
    <w:p w14:paraId="5D47882C" w14:textId="1084BAA1" w:rsidR="00262A74" w:rsidRPr="00F37782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w:t xml:space="preserve"> </w:t>
      </w:r>
      <w:r w:rsidR="00CF5A09" w:rsidRPr="00F37782">
        <w:rPr>
          <w:rFonts w:ascii="Times New Roman" w:eastAsia="Times New Roman" w:hAnsi="Times New Roman" w:cs="Times New Roman"/>
          <w:noProof/>
          <w:sz w:val="25"/>
          <w:szCs w:val="25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37782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2CE0ADC7" w14:textId="77777777" w:rsidR="00E1396E" w:rsidRPr="00F37782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2776F1A" w14:textId="77777777" w:rsidR="00E1396E" w:rsidRPr="00F3778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AEE210B" w14:textId="77777777" w:rsidR="00E1396E" w:rsidRPr="00F37782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D6DD273" w14:textId="77777777" w:rsidR="00F75ACB" w:rsidRPr="00F37782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A3C711" w14:textId="77777777" w:rsidR="00317E69" w:rsidRPr="00F37782" w:rsidRDefault="00317E69" w:rsidP="00317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AEC2E5A" w14:textId="77777777" w:rsidR="00317E69" w:rsidRPr="00F37782" w:rsidRDefault="00317E69" w:rsidP="00317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E81B029" w14:textId="4E22D246" w:rsidR="00317E69" w:rsidRPr="00F37782" w:rsidRDefault="00317E69" w:rsidP="00317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соответствии со статей 36 Устава городского округа «Александровск-Сахалинский район», п. 5.3 Устава муниципального казенного учреждения «Служба «Заказчик» Администрации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 от 25.10.2018 № 686</w:t>
      </w:r>
      <w:r w:rsidR="00A94220"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связи с увеличением объёма выполняемой работы</w:t>
      </w:r>
      <w:r w:rsidR="0033761E"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части проверки исполнительных документов по объектам строительства, капитальным ремонтам и подготовки платежных документов</w:t>
      </w: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94220"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администрация городского округа «Александровск-Сахалинский район» </w:t>
      </w:r>
      <w:r w:rsidRPr="00F3778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постановляет:</w:t>
      </w:r>
    </w:p>
    <w:p w14:paraId="104FDFE7" w14:textId="77777777" w:rsidR="00317E69" w:rsidRPr="00F37782" w:rsidRDefault="00317E69" w:rsidP="00317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026AE9CF" w14:textId="77777777" w:rsidR="00971233" w:rsidRPr="00F37782" w:rsidRDefault="00971233" w:rsidP="00971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1. Внести в постановление администрации городского округа «Александровск-Сахалинский район» от 11.02.2020 № 94 «</w:t>
      </w:r>
      <w:r w:rsidRPr="00F37782">
        <w:rPr>
          <w:rFonts w:ascii="Times New Roman" w:hAnsi="Times New Roman" w:cs="Times New Roman"/>
          <w:bCs/>
          <w:sz w:val="25"/>
          <w:szCs w:val="25"/>
        </w:rPr>
        <w:t xml:space="preserve">Об увеличении штатной численности муниципального казенного учреждения «Служба «Заказчик» администрации городского округа Александровск-Сахалинский район» и утверждении структуры муниципального казенного учреждения «Служба «Заказчик» администрации городского округа «Александровск-Сахалинский район» (далее – постановление от 11.02.2020 № 94) </w:t>
      </w: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следующие изменения:</w:t>
      </w:r>
    </w:p>
    <w:p w14:paraId="5A9859A1" w14:textId="77777777" w:rsidR="00971233" w:rsidRPr="00F37782" w:rsidRDefault="00971233" w:rsidP="00971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1.1. пункт 3 постановления от 11.02.2020 № 94 изложить в новой редакции:</w:t>
      </w:r>
    </w:p>
    <w:p w14:paraId="21B34E82" w14:textId="698B1142" w:rsidR="00971233" w:rsidRPr="00F37782" w:rsidRDefault="00971233" w:rsidP="0097123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«3. Утвердить структуру муниципального казенного учреждения «Служба «Заказчик» администрации городского округа «Александровск-Сахалинский район» (прилагается) и ввести ее в действие с 15.12.2023 г.»</w:t>
      </w:r>
    </w:p>
    <w:p w14:paraId="76D7939C" w14:textId="77777777" w:rsidR="00971233" w:rsidRPr="00F37782" w:rsidRDefault="00971233" w:rsidP="00971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2. Разместить настоящее постановление на официальном сайте городского округа «Александровск-Сахалинский район» в сети Интернет.</w:t>
      </w:r>
    </w:p>
    <w:p w14:paraId="4746C554" w14:textId="77777777" w:rsidR="00971233" w:rsidRPr="00F37782" w:rsidRDefault="00971233" w:rsidP="00971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3. Настоящее постановление вступает в силу с момента его подписания.</w:t>
      </w:r>
    </w:p>
    <w:p w14:paraId="010CF286" w14:textId="77777777" w:rsidR="00971233" w:rsidRDefault="00971233" w:rsidP="00971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37782">
        <w:rPr>
          <w:rFonts w:ascii="Times New Roman" w:eastAsia="Times New Roman" w:hAnsi="Times New Roman" w:cs="Times New Roman"/>
          <w:sz w:val="25"/>
          <w:szCs w:val="25"/>
          <w:lang w:eastAsia="ru-RU"/>
        </w:rPr>
        <w:t>4. Контроль за исполнением настоящего постановления оставляю за собой.</w:t>
      </w:r>
    </w:p>
    <w:p w14:paraId="2A5900FD" w14:textId="77777777" w:rsidR="00F37782" w:rsidRPr="00F37782" w:rsidRDefault="00F37782" w:rsidP="00971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F37782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DAC7C40" w:rsidR="00272276" w:rsidRPr="00F37782" w:rsidRDefault="00317E69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И.о. м</w:t>
            </w:r>
            <w:r w:rsidR="00272276"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эр</w:t>
            </w:r>
            <w:r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а</w:t>
            </w:r>
            <w:r w:rsidR="00272276"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F37782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F37782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  <w:p w14:paraId="68257D5C" w14:textId="7030F894" w:rsidR="00272276" w:rsidRPr="00F37782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                                      </w:t>
            </w:r>
            <w:r w:rsidR="00317E69" w:rsidRPr="00F37782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В.В. Козьяков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F37782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034AF"/>
    <w:multiLevelType w:val="hybridMultilevel"/>
    <w:tmpl w:val="2F10F2D4"/>
    <w:lvl w:ilvl="0" w:tplc="0CDEF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17E69"/>
    <w:rsid w:val="00327448"/>
    <w:rsid w:val="0033761E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0397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123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220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37782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sharepoint/v3"/>
    <ds:schemaRef ds:uri="http://www.w3.org/XML/1998/namespace"/>
    <ds:schemaRef ds:uri="http://purl.org/dc/elements/1.1/"/>
    <ds:schemaRef ds:uri="00ae519a-a787-4cb6-a9f3-e0d2ce624f96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9FE751-901E-40C4-9141-887D6498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2018-12-05T03:38:00Z</cp:lastPrinted>
  <dcterms:created xsi:type="dcterms:W3CDTF">2018-12-05T01:13:00Z</dcterms:created>
  <dcterms:modified xsi:type="dcterms:W3CDTF">2023-12-12T04:32:00Z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